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F609" w14:textId="77777777" w:rsidR="00034EF3" w:rsidRPr="00730954" w:rsidRDefault="00034EF3" w:rsidP="00034EF3">
      <w:r w:rsidRPr="00730954">
        <w:tab/>
        <w:t xml:space="preserve">RESOLUTION NO. </w:t>
      </w:r>
      <w:r>
        <w:rPr>
          <w:u w:val="single"/>
        </w:rPr>
        <w:t>__________</w:t>
      </w:r>
    </w:p>
    <w:p w14:paraId="78C78BC9" w14:textId="77777777" w:rsidR="00034EF3" w:rsidRPr="00730954" w:rsidRDefault="00034EF3" w:rsidP="00034EF3">
      <w:r w:rsidRPr="00730954">
        <w:tab/>
        <w:t xml:space="preserve">CITY OF </w:t>
      </w:r>
      <w:r>
        <w:t>__________</w:t>
      </w:r>
      <w:r w:rsidRPr="00730954">
        <w:t>, MINNESOTA</w:t>
      </w:r>
    </w:p>
    <w:p w14:paraId="1A4A9A07" w14:textId="77777777" w:rsidR="00034EF3" w:rsidRPr="00730954" w:rsidRDefault="00034EF3" w:rsidP="00034EF3">
      <w:pPr>
        <w:tabs>
          <w:tab w:val="left" w:pos="5040"/>
        </w:tabs>
      </w:pPr>
    </w:p>
    <w:p w14:paraId="3B03C9B2" w14:textId="5D6A84DF" w:rsidR="00034EF3" w:rsidRPr="00730954" w:rsidRDefault="00034EF3" w:rsidP="00782D69">
      <w:pPr>
        <w:jc w:val="center"/>
      </w:pPr>
      <w:r w:rsidRPr="00730954">
        <w:t xml:space="preserve">AUTHORIZING APPLICATION FOR THE </w:t>
      </w:r>
      <w:r w:rsidR="006E63F0">
        <w:t>LIVABLE COMMUNITIES GRANT PROGRAM</w:t>
      </w:r>
    </w:p>
    <w:p w14:paraId="1B5D92A0" w14:textId="77777777" w:rsidR="00034EF3" w:rsidRPr="00730954" w:rsidRDefault="00034EF3" w:rsidP="00034EF3"/>
    <w:p w14:paraId="6FCEB93F" w14:textId="5506A861" w:rsidR="00034EF3" w:rsidRPr="00730954" w:rsidRDefault="00034EF3" w:rsidP="00034EF3">
      <w:r w:rsidRPr="00730954">
        <w:t xml:space="preserve">WHEREAS the City of </w:t>
      </w:r>
      <w:r>
        <w:t>__________</w:t>
      </w:r>
      <w:r w:rsidRPr="00730954">
        <w:t xml:space="preserve"> is a participant in the Livable Communities Act</w:t>
      </w:r>
      <w:r w:rsidRPr="00730954" w:rsidDel="00654E71">
        <w:t>'s</w:t>
      </w:r>
      <w:r>
        <w:t xml:space="preserve"> Local</w:t>
      </w:r>
      <w:r w:rsidRPr="00730954">
        <w:t xml:space="preserve"> Housing Incentives</w:t>
      </w:r>
      <w:r>
        <w:t xml:space="preserve"> Account</w:t>
      </w:r>
      <w:r w:rsidRPr="00730954">
        <w:t xml:space="preserve"> Program for </w:t>
      </w:r>
      <w:r w:rsidR="006E63F0" w:rsidRPr="00782D69">
        <w:rPr>
          <w:highlight w:val="yellow"/>
          <w:u w:val="single"/>
        </w:rPr>
        <w:t>YEAR</w:t>
      </w:r>
      <w:r w:rsidRPr="00730954">
        <w:t xml:space="preserve"> as determined by the Metropolitan Council, and is eligible to</w:t>
      </w:r>
      <w:r w:rsidRPr="00730954" w:rsidDel="008C07C8">
        <w:t xml:space="preserve"> make </w:t>
      </w:r>
      <w:r w:rsidR="006E63F0">
        <w:t xml:space="preserve">an </w:t>
      </w:r>
      <w:r w:rsidRPr="00730954" w:rsidDel="008C07C8">
        <w:t>application</w:t>
      </w:r>
      <w:r w:rsidR="006E63F0">
        <w:t xml:space="preserve"> and</w:t>
      </w:r>
      <w:r>
        <w:t xml:space="preserve"> apply</w:t>
      </w:r>
      <w:r w:rsidRPr="00730954">
        <w:t xml:space="preserve"> for funds under the </w:t>
      </w:r>
      <w:r w:rsidR="006E63F0">
        <w:t>Livable Communities program guidelines</w:t>
      </w:r>
      <w:r w:rsidRPr="00730954">
        <w:t>; and</w:t>
      </w:r>
    </w:p>
    <w:p w14:paraId="68A59DC5" w14:textId="54E5EAAB" w:rsidR="00034EF3" w:rsidRDefault="00034EF3" w:rsidP="00034EF3">
      <w:r w:rsidRPr="00730954">
        <w:t>WHEREAS the City has identified a</w:t>
      </w:r>
      <w:r>
        <w:t xml:space="preserve"> </w:t>
      </w:r>
      <w:r w:rsidRPr="00730954">
        <w:t xml:space="preserve">project within the City </w:t>
      </w:r>
      <w:r w:rsidRPr="00C85C56">
        <w:t>that meet</w:t>
      </w:r>
      <w:r w:rsidR="006E63F0">
        <w:t>s</w:t>
      </w:r>
      <w:r w:rsidRPr="00C85C56">
        <w:t xml:space="preserve"> the </w:t>
      </w:r>
      <w:r w:rsidR="006E63F0">
        <w:t>Livable Communities program</w:t>
      </w:r>
      <w:r w:rsidRPr="00C85C56">
        <w:t xml:space="preserve"> purposes and criteria and </w:t>
      </w:r>
      <w:r w:rsidR="006E63F0">
        <w:t>is</w:t>
      </w:r>
      <w:r w:rsidR="006E63F0" w:rsidRPr="00C85C56">
        <w:t xml:space="preserve"> </w:t>
      </w:r>
      <w:r w:rsidRPr="00C85C56">
        <w:t>consistent with and promote</w:t>
      </w:r>
      <w:r w:rsidR="006E63F0">
        <w:t>s</w:t>
      </w:r>
      <w:r w:rsidRPr="00C85C56">
        <w:t xml:space="preserve"> the purposes of the Metropolitan Livable Communities Act and the policies of the Metropolitan Council’s adopted metropolitan development guide; and</w:t>
      </w:r>
    </w:p>
    <w:p w14:paraId="34A28062" w14:textId="7056FCA7" w:rsidR="00034EF3" w:rsidRPr="00730954" w:rsidRDefault="00034EF3" w:rsidP="00034EF3">
      <w:r w:rsidRPr="00730954">
        <w:t xml:space="preserve">WHEREAS the City has the institutional, </w:t>
      </w:r>
      <w:r w:rsidR="00184B27" w:rsidRPr="00730954">
        <w:t>managerial,</w:t>
      </w:r>
      <w:r w:rsidRPr="00730954">
        <w:t xml:space="preserve"> and financial capability to ensure adequate project</w:t>
      </w:r>
      <w:r>
        <w:t xml:space="preserve"> and grant</w:t>
      </w:r>
      <w:r w:rsidRPr="00730954">
        <w:t xml:space="preserve"> administration; and</w:t>
      </w:r>
    </w:p>
    <w:p w14:paraId="59240611" w14:textId="77777777" w:rsidR="00034EF3" w:rsidRPr="00730954" w:rsidRDefault="00034EF3" w:rsidP="00034EF3">
      <w:r w:rsidRPr="00730954">
        <w:t>WHEREAS the City certifies that it will comply with all applicable laws and regulations as stated in the</w:t>
      </w:r>
      <w:r w:rsidRPr="00730954" w:rsidDel="00654E71">
        <w:t xml:space="preserve"> contract</w:t>
      </w:r>
      <w:r>
        <w:t xml:space="preserve"> grant</w:t>
      </w:r>
      <w:r w:rsidRPr="00730954">
        <w:t xml:space="preserve"> agreement</w:t>
      </w:r>
      <w:r w:rsidRPr="00730954" w:rsidDel="00654E71">
        <w:t>s</w:t>
      </w:r>
      <w:r w:rsidRPr="00730954">
        <w:t>; and</w:t>
      </w:r>
    </w:p>
    <w:p w14:paraId="5609AB8B" w14:textId="2A3D3FFB" w:rsidR="00034EF3" w:rsidRPr="002F45A3" w:rsidRDefault="00034EF3" w:rsidP="00034EF3">
      <w:proofErr w:type="gramStart"/>
      <w:r w:rsidRPr="002F45A3">
        <w:t>WHEREAS</w:t>
      </w:r>
      <w:proofErr w:type="gramEnd"/>
      <w:r w:rsidRPr="002F45A3">
        <w:t xml:space="preserve"> the City finds that the </w:t>
      </w:r>
      <w:r w:rsidR="006E63F0">
        <w:t>project</w:t>
      </w:r>
      <w:r w:rsidRPr="002F45A3">
        <w:t xml:space="preserve"> will not occur through private or other public investment within the reasonably foreseeable future without </w:t>
      </w:r>
      <w:r w:rsidR="006E63F0">
        <w:t>Livable Communities</w:t>
      </w:r>
      <w:r w:rsidRPr="002F45A3">
        <w:t xml:space="preserve"> grant funding; and</w:t>
      </w:r>
    </w:p>
    <w:p w14:paraId="3AFA99AF" w14:textId="5A59245D" w:rsidR="00034EF3" w:rsidRPr="00730954" w:rsidRDefault="00034EF3" w:rsidP="00034EF3">
      <w:r w:rsidRPr="002F45A3">
        <w:t xml:space="preserve">WHEREAS the City represents that it has undertaken reasonable and good faith efforts to procure funding for the activities for which Livable Communities funding is sought but was not able to find or secure from other sources funding that is necessary for </w:t>
      </w:r>
      <w:r w:rsidR="006E63F0">
        <w:t>project</w:t>
      </w:r>
      <w:r w:rsidR="006E63F0" w:rsidRPr="002F45A3">
        <w:t xml:space="preserve"> </w:t>
      </w:r>
      <w:r w:rsidRPr="002F45A3">
        <w:t>completion and states that this representation is based on the following reasons and supporting facts:</w:t>
      </w:r>
    </w:p>
    <w:p w14:paraId="3AE69F59" w14:textId="2AD820BE" w:rsidR="00034EF3" w:rsidRPr="00730954" w:rsidRDefault="00034EF3" w:rsidP="00034EF3">
      <w:r w:rsidRPr="00730954">
        <w:t>BE IT FURTHER RESOLVED</w:t>
      </w:r>
      <w:r>
        <w:t xml:space="preserve"> that, the City Council of</w:t>
      </w:r>
      <w:r w:rsidRPr="00C85C56">
        <w:t xml:space="preserve"> ______________ authorizes </w:t>
      </w:r>
      <w:r>
        <w:t>__________</w:t>
      </w:r>
      <w:r w:rsidRPr="00C85C56">
        <w:t xml:space="preserve"> to submit an application for </w:t>
      </w:r>
      <w:r w:rsidR="00D1187B" w:rsidRPr="00782D69">
        <w:rPr>
          <w:highlight w:val="yellow"/>
          <w:u w:val="single"/>
        </w:rPr>
        <w:t>PROJECT NAME</w:t>
      </w:r>
      <w:r w:rsidR="00E80834" w:rsidRPr="00782D69">
        <w:t xml:space="preserve"> in the amount of </w:t>
      </w:r>
      <w:r w:rsidR="00E80834" w:rsidRPr="00782D69">
        <w:rPr>
          <w:u w:val="single"/>
        </w:rPr>
        <w:t>$___________</w:t>
      </w:r>
      <w:r w:rsidR="00D1187B" w:rsidRPr="00E80834">
        <w:rPr>
          <w:u w:val="single"/>
        </w:rPr>
        <w:t xml:space="preserve"> </w:t>
      </w:r>
      <w:r>
        <w:t xml:space="preserve">and, if the City is awarded a </w:t>
      </w:r>
      <w:r w:rsidR="006E63F0">
        <w:t>Livable Communities</w:t>
      </w:r>
      <w:r>
        <w:t xml:space="preserve"> grant for this project,</w:t>
      </w:r>
      <w:r w:rsidRPr="00730954">
        <w:t xml:space="preserve"> the </w:t>
      </w:r>
      <w:r>
        <w:t>City will be the grantee and</w:t>
      </w:r>
      <w:r w:rsidRPr="00730954">
        <w:t xml:space="preserve"> agrees to</w:t>
      </w:r>
      <w:r w:rsidRPr="00730954" w:rsidDel="00654E71">
        <w:t xml:space="preserve"> act </w:t>
      </w:r>
      <w:r w:rsidRPr="00654E71" w:rsidDel="00654E71">
        <w:t>as legal sponsor</w:t>
      </w:r>
      <w:r>
        <w:t xml:space="preserve"> to administer and be responsible for grant funds expended</w:t>
      </w:r>
      <w:r w:rsidRPr="00654E71">
        <w:t xml:space="preserve"> </w:t>
      </w:r>
      <w:r w:rsidRPr="00730954">
        <w:t xml:space="preserve">for the project contained in the grant application submitted on </w:t>
      </w:r>
      <w:r w:rsidR="006E63F0" w:rsidRPr="00782D69">
        <w:rPr>
          <w:highlight w:val="yellow"/>
          <w:u w:val="single"/>
        </w:rPr>
        <w:t>DATE</w:t>
      </w:r>
      <w:r>
        <w:t>.</w:t>
      </w:r>
    </w:p>
    <w:p w14:paraId="3C7BEBD4" w14:textId="77777777" w:rsidR="00034EF3" w:rsidRPr="00730954" w:rsidRDefault="00034EF3" w:rsidP="00034EF3"/>
    <w:p w14:paraId="7912FD54" w14:textId="77777777" w:rsidR="00034EF3" w:rsidRPr="00730954" w:rsidRDefault="00034EF3" w:rsidP="00034EF3">
      <w:proofErr w:type="gramStart"/>
      <w:r w:rsidRPr="00730954">
        <w:t>_______________________</w:t>
      </w:r>
      <w:r w:rsidRPr="00730954">
        <w:tab/>
      </w:r>
      <w:proofErr w:type="gramEnd"/>
      <w:r w:rsidRPr="00730954">
        <w:t>_______________________</w:t>
      </w:r>
    </w:p>
    <w:p w14:paraId="14A0A7AB" w14:textId="5E44F553" w:rsidR="00EF6157" w:rsidRDefault="00034EF3" w:rsidP="00D1187B">
      <w:pPr>
        <w:tabs>
          <w:tab w:val="left" w:pos="2880"/>
        </w:tabs>
      </w:pPr>
      <w:r w:rsidRPr="00730954">
        <w:t>Mayor</w:t>
      </w:r>
      <w:r w:rsidRPr="00730954">
        <w:tab/>
        <w:t>Clerk</w:t>
      </w:r>
    </w:p>
    <w:sectPr w:rsidR="00EF615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CA0CB" w14:textId="77777777" w:rsidR="00510E6B" w:rsidRDefault="00510E6B" w:rsidP="00034EF3">
      <w:pPr>
        <w:spacing w:after="0"/>
      </w:pPr>
      <w:r>
        <w:separator/>
      </w:r>
    </w:p>
  </w:endnote>
  <w:endnote w:type="continuationSeparator" w:id="0">
    <w:p w14:paraId="70909FD2" w14:textId="77777777" w:rsidR="00510E6B" w:rsidRDefault="00510E6B" w:rsidP="00034E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44EE" w14:textId="77777777" w:rsidR="00510E6B" w:rsidRDefault="00510E6B" w:rsidP="00034EF3">
      <w:pPr>
        <w:spacing w:after="0"/>
      </w:pPr>
      <w:r>
        <w:separator/>
      </w:r>
    </w:p>
  </w:footnote>
  <w:footnote w:type="continuationSeparator" w:id="0">
    <w:p w14:paraId="1C3A9CE3" w14:textId="77777777" w:rsidR="00510E6B" w:rsidRDefault="00510E6B" w:rsidP="00034E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E904" w14:textId="5BDB34F9" w:rsidR="00034EF3" w:rsidRDefault="00034EF3" w:rsidP="00034EF3">
    <w:pPr>
      <w:pStyle w:val="Heading3"/>
    </w:pPr>
    <w:r w:rsidRPr="00C432F6">
      <w:t xml:space="preserve">SAMPLE CITY RESOLUTION </w:t>
    </w:r>
    <w:r w:rsidR="006E63F0">
      <w:t>OF SUPPORT – LIVABLE COMMUNITIES GRANT</w:t>
    </w:r>
  </w:p>
  <w:p w14:paraId="1C631885" w14:textId="77777777" w:rsidR="00034EF3" w:rsidRDefault="00034E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F3"/>
    <w:rsid w:val="00007342"/>
    <w:rsid w:val="00034EF3"/>
    <w:rsid w:val="00096EDC"/>
    <w:rsid w:val="00184B27"/>
    <w:rsid w:val="00510E6B"/>
    <w:rsid w:val="006E63F0"/>
    <w:rsid w:val="00712071"/>
    <w:rsid w:val="00765F05"/>
    <w:rsid w:val="00782D69"/>
    <w:rsid w:val="00A73D19"/>
    <w:rsid w:val="00D1187B"/>
    <w:rsid w:val="00DB5C81"/>
    <w:rsid w:val="00E80834"/>
    <w:rsid w:val="00EF6157"/>
    <w:rsid w:val="00F25D53"/>
    <w:rsid w:val="00FE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708"/>
  <w15:chartTrackingRefBased/>
  <w15:docId w15:val="{D7C2A62F-BC57-49C4-91E6-387E8BC4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space"/>
    <w:qFormat/>
    <w:rsid w:val="00034EF3"/>
    <w:pPr>
      <w:spacing w:after="240" w:line="240" w:lineRule="auto"/>
    </w:pPr>
    <w:rPr>
      <w:rFonts w:ascii="Arial" w:eastAsia="Times New Roman" w:hAnsi="Arial" w:cs="Times New Roman"/>
      <w:color w:val="505150"/>
    </w:rPr>
  </w:style>
  <w:style w:type="paragraph" w:styleId="Heading3">
    <w:name w:val="heading 3"/>
    <w:basedOn w:val="Normal"/>
    <w:next w:val="Normal"/>
    <w:link w:val="Heading3Char"/>
    <w:unhideWhenUsed/>
    <w:qFormat/>
    <w:rsid w:val="00034EF3"/>
    <w:pPr>
      <w:keepNext/>
      <w:spacing w:before="120" w:after="0"/>
      <w:outlineLvl w:val="2"/>
    </w:pPr>
    <w:rPr>
      <w:rFonts w:eastAsia="MS PGothic" w:cs="Arial"/>
      <w:b/>
      <w:bCs/>
      <w:iCs/>
      <w:color w:val="005DAA"/>
      <w:kern w:val="32"/>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4EF3"/>
    <w:rPr>
      <w:rFonts w:ascii="Arial" w:eastAsia="MS PGothic" w:hAnsi="Arial" w:cs="Arial"/>
      <w:b/>
      <w:bCs/>
      <w:iCs/>
      <w:color w:val="005DAA"/>
      <w:kern w:val="32"/>
      <w:sz w:val="24"/>
      <w:szCs w:val="26"/>
    </w:rPr>
  </w:style>
  <w:style w:type="paragraph" w:styleId="Header">
    <w:name w:val="header"/>
    <w:basedOn w:val="Normal"/>
    <w:link w:val="HeaderChar"/>
    <w:uiPriority w:val="99"/>
    <w:unhideWhenUsed/>
    <w:rsid w:val="00034EF3"/>
    <w:pPr>
      <w:tabs>
        <w:tab w:val="center" w:pos="4680"/>
        <w:tab w:val="right" w:pos="9360"/>
      </w:tabs>
      <w:spacing w:after="0"/>
    </w:pPr>
  </w:style>
  <w:style w:type="character" w:customStyle="1" w:styleId="HeaderChar">
    <w:name w:val="Header Char"/>
    <w:basedOn w:val="DefaultParagraphFont"/>
    <w:link w:val="Header"/>
    <w:uiPriority w:val="99"/>
    <w:rsid w:val="00034EF3"/>
    <w:rPr>
      <w:rFonts w:ascii="Arial" w:eastAsia="Times New Roman" w:hAnsi="Arial" w:cs="Times New Roman"/>
      <w:color w:val="505150"/>
    </w:rPr>
  </w:style>
  <w:style w:type="paragraph" w:styleId="Footer">
    <w:name w:val="footer"/>
    <w:basedOn w:val="Normal"/>
    <w:link w:val="FooterChar"/>
    <w:uiPriority w:val="99"/>
    <w:unhideWhenUsed/>
    <w:rsid w:val="00034EF3"/>
    <w:pPr>
      <w:tabs>
        <w:tab w:val="center" w:pos="4680"/>
        <w:tab w:val="right" w:pos="9360"/>
      </w:tabs>
      <w:spacing w:after="0"/>
    </w:pPr>
  </w:style>
  <w:style w:type="character" w:customStyle="1" w:styleId="FooterChar">
    <w:name w:val="Footer Char"/>
    <w:basedOn w:val="DefaultParagraphFont"/>
    <w:link w:val="Footer"/>
    <w:uiPriority w:val="99"/>
    <w:rsid w:val="00034EF3"/>
    <w:rPr>
      <w:rFonts w:ascii="Arial" w:eastAsia="Times New Roman" w:hAnsi="Arial" w:cs="Times New Roman"/>
      <w:color w:val="505150"/>
    </w:rPr>
  </w:style>
  <w:style w:type="paragraph" w:styleId="Revision">
    <w:name w:val="Revision"/>
    <w:hidden/>
    <w:uiPriority w:val="99"/>
    <w:semiHidden/>
    <w:rsid w:val="006E63F0"/>
    <w:pPr>
      <w:spacing w:after="0" w:line="240" w:lineRule="auto"/>
    </w:pPr>
    <w:rPr>
      <w:rFonts w:ascii="Arial" w:eastAsia="Times New Roman" w:hAnsi="Arial" w:cs="Times New Roman"/>
      <w:color w:val="5051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1D05534067D498814068454E30AFC" ma:contentTypeVersion="13" ma:contentTypeDescription="Create a new document." ma:contentTypeScope="" ma:versionID="a6bc3e15530812ae83b4710f4f3b2a3d">
  <xsd:schema xmlns:xsd="http://www.w3.org/2001/XMLSchema" xmlns:xs="http://www.w3.org/2001/XMLSchema" xmlns:p="http://schemas.microsoft.com/office/2006/metadata/properties" xmlns:ns3="df640ec9-aac5-4621-999f-33bf65e3474d" xmlns:ns4="4e32e53a-b40e-47f0-80a1-da57ed306cac" targetNamespace="http://schemas.microsoft.com/office/2006/metadata/properties" ma:root="true" ma:fieldsID="eac7cf30705bcf0ea9db610d7626839b" ns3:_="" ns4:_="">
    <xsd:import namespace="df640ec9-aac5-4621-999f-33bf65e3474d"/>
    <xsd:import namespace="4e32e53a-b40e-47f0-80a1-da57ed306c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40ec9-aac5-4621-999f-33bf65e347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32e53a-b40e-47f0-80a1-da57ed306c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83C29-65F0-4BB6-8234-AF3819E6642F}">
  <ds:schemaRefs>
    <ds:schemaRef ds:uri="http://schemas.microsoft.com/sharepoint/v3/contenttype/forms"/>
  </ds:schemaRefs>
</ds:datastoreItem>
</file>

<file path=customXml/itemProps2.xml><?xml version="1.0" encoding="utf-8"?>
<ds:datastoreItem xmlns:ds="http://schemas.openxmlformats.org/officeDocument/2006/customXml" ds:itemID="{1D12DF45-51D4-40DD-96FD-E9483CC12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40ec9-aac5-4621-999f-33bf65e3474d"/>
    <ds:schemaRef ds:uri="4e32e53a-b40e-47f0-80a1-da57ed306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8B762-6818-42AE-87FB-E5455340C5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289</Words>
  <Characters>1738</Characters>
  <Application>Microsoft Office Word</Application>
  <DocSecurity>0</DocSecurity>
  <Lines>115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Livable Communities Sample Resolution of Support</dc:title>
  <dc:subject/>
  <dc:creator>Metropolitan Council</dc:creator>
  <cp:keywords/>
  <dc:description/>
  <cp:lastModifiedBy>Seddon, Emily</cp:lastModifiedBy>
  <cp:revision>2</cp:revision>
  <dcterms:created xsi:type="dcterms:W3CDTF">2026-01-30T15:03:00Z</dcterms:created>
  <dcterms:modified xsi:type="dcterms:W3CDTF">2026-01-30T15:03:00Z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0x01010065D1D05534067D498814068454E30AFC</vt:lpwstr>
  </property>
  <property fmtid="{D5CDD505-2E9C-101B-9397-08002B2CF9AE}" pid="3" name="GrammarlyDocumentId">
    <vt:lpwstr>28ca43fa-de41-403b-854f-2530dd1a2519</vt:lpwstr>
  </property>
</Properties>
</file>